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gidjien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Ġesu </w:t>
      </w:r>
      <w:r xmlns:w="http://schemas.openxmlformats.org/wordprocessingml/2006/main">
        <w:rPr>
          <w:b/>
          <w:sz w:val="32"/>
        </w:rPr>
        <w:t xml:space="preserve">Iħobb it-tfal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Il-​ġenitur għala ried jieħu lil ibnu għand Ġesù?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Ġesù x’għamel meta d-​dixxipli tiegħu waqqfu lit-​tfal?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X’tixtieq tagħmel jekk Ġesù deher hawn bħalissa? Xi trid tistaqsi lil Ġesù? X’taħseb li se jgħidlek Ġesù?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Meta Ġesù ra dan, ħarab. Qalilhom,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“Ħalli t-tfal iż-żgħar jiġu għandi, u tfixkilhomx,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għax is-saltna ta’ Alla hi ta’ dawk bħal dawn.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 </w:t>
      </w:r>
      <w:r xmlns:w="http://schemas.openxmlformats.org/wordprocessingml/2006/main" w:rsidR="00E55BC4">
        <w:rPr>
          <w:b/>
          <w:sz w:val="24"/>
        </w:rPr>
        <w:t xml:space="preserve">ttività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RITRAT </w:t>
      </w:r>
      <w:r xmlns:w="http://schemas.openxmlformats.org/wordprocessingml/2006/main" w:rsidRPr="00371027">
        <w:rPr>
          <w:b/>
          <w:sz w:val="36"/>
        </w:rPr>
        <w:t xml:space="preserve">TIEGĦEK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HAWN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Kids Nru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Ġesù fejjaq raġel agħma,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Bartimew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Wieġeb </w:t>
      </w:r>
      <w:r xmlns:w="http://schemas.openxmlformats.org/wordprocessingml/2006/main" w:rsidR="00043587">
        <w:rPr>
          <w:b/>
          <w:sz w:val="24"/>
        </w:rPr>
        <w:t xml:space="preserve">il-mistoqsijiet.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X’għamel Bartimew meta semaʼ li Ġesù kien hawn?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X’għamilt wara li Bartimew reġa’ ħa d-dawl?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Kieku kont Bartimew li reġa’ rċivejt id-dawl tiegħek, x’tixtieq tħoss? X’tgħid lil Ġesù?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"Mur," qal Ġesù, "il-fidi tiegħek fejqtek." Minnufih irċieva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għajnejh u mexa wara Ġesù tul it-triq.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ttività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tal </w:t>
      </w:r>
      <w:r xmlns:w="http://schemas.openxmlformats.org/wordprocessingml/2006/main" w:rsidR="004D7951">
        <w:t xml:space="preserve">-Bibbja Nru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Żakkew telaʼ fuq siġra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Żakkew x’għamel biex ra lil Ġesù?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Żakkew x’ddeċieda li jibdel f’ħajtu wara li ltaqaʼ maʼ Ġesù?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X’għandek tagħti għal Ġesù f’ħajtek?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Għax Bin il-bniedem ġie jfittex u jsalva dak li kien mitluf”.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(Luqa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 </w:t>
      </w:r>
      <w:r xmlns:w="http://schemas.openxmlformats.org/wordprocessingml/2006/main" w:rsidR="004D7951">
        <w:rPr>
          <w:b/>
          <w:sz w:val="24"/>
        </w:rPr>
        <w:t xml:space="preserve">ttività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Kids Nru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Dar mibnija fuq il-Blata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Kull wieħed mit-tnejn fejn bnew djarhom?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X’kienet it-tifsira ta’ dar mibnija fuq ir-ramel u dar mibnija fuq il-blat?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Fejn bnejt id-dar tiegħek? Tobdi int il-kelma t’Alla?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“Għalhekk, kull min jisma’ dan il-kliem tiegħi u jdaħħal fih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il-prattika hija bħal raġel għaref li bena daru fuq il-blat.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 </w:t>
      </w:r>
      <w:r xmlns:w="http://schemas.openxmlformats.org/wordprocessingml/2006/main" w:rsidR="00485049">
        <w:rPr>
          <w:b/>
          <w:sz w:val="24"/>
        </w:rPr>
        <w:t xml:space="preserve">ttività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tal </w:t>
      </w:r>
      <w:r xmlns:w="http://schemas.openxmlformats.org/wordprocessingml/2006/main" w:rsidR="009A67DA">
        <w:t xml:space="preserve">-Bibbja Nru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Ħames </w:t>
      </w:r>
      <w:r xmlns:w="http://schemas.openxmlformats.org/wordprocessingml/2006/main">
        <w:rPr>
          <w:rFonts w:hint="eastAsia"/>
          <w:b/>
          <w:sz w:val="32"/>
        </w:rPr>
        <w:t xml:space="preserve">Verġni </w:t>
      </w:r>
      <w:r xmlns:w="http://schemas.openxmlformats.org/wordprocessingml/2006/main">
        <w:rPr>
          <w:b/>
          <w:sz w:val="32"/>
        </w:rPr>
        <w:t xml:space="preserve">Għaqlin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L-​għaxar verġni li kienu qed jippreparaw għall-​festa tat-​tieġ għala raqdu?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X’qalu l-ħames verġni għorrief meta l-verġni iblah talbuhom iqassmu ż-żejt tagħhom?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Kif għandna nistennew li Ġesù jerġaʼ jiġi? X’qed nipprepara waqt li nistenna lil Ġesù?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"Għalhekk, oqgħod għassa, għax ma tafx il-jum jew is-siegħa."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 </w:t>
      </w:r>
      <w:r xmlns:w="http://schemas.openxmlformats.org/wordprocessingml/2006/main" w:rsidR="009A67DA">
        <w:rPr>
          <w:b/>
          <w:sz w:val="24"/>
        </w:rPr>
        <w:t xml:space="preserve">ttività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Kids Nru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Il- </w:t>
      </w:r>
      <w:r xmlns:w="http://schemas.openxmlformats.org/wordprocessingml/2006/main">
        <w:rPr>
          <w:b/>
          <w:sz w:val="32"/>
        </w:rPr>
        <w:t xml:space="preserve">Parabbola tat-Talenti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x'għamel il-qaddej li rċieva talent wieħed?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X’qal is-​sid lill-​qaddej li mar lura b’talent wieħed biss?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X’tirċievi mingħand Alla? Kif tista' tużah?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“Sidu wieġeb, ‘Sewwa, qaddej tajjeb u leali! Int kont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fidila bi ftit affarijiet; Inpoġġik f'idejk minn ħafna affarijiet.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Ejja u aqsam il-ferħ ta' siduk!' </w:t>
      </w:r>
      <w:r xmlns:w="http://schemas.openxmlformats.org/wordprocessingml/2006/main" w:rsidRPr="00C756AC" w:rsidR="00C756AC">
        <w:rPr>
          <w:sz w:val="18"/>
        </w:rPr>
        <w:t xml:space="preserve">(Mattew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 </w:t>
      </w:r>
      <w:r xmlns:w="http://schemas.openxmlformats.org/wordprocessingml/2006/main" w:rsidR="00C67060">
        <w:rPr>
          <w:b/>
          <w:sz w:val="24"/>
        </w:rPr>
        <w:t xml:space="preserve">ttività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tal </w:t>
      </w:r>
      <w:r xmlns:w="http://schemas.openxmlformats.org/wordprocessingml/2006/main" w:rsidR="00604A10">
        <w:t xml:space="preserve">-Bibbja Nru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Debitur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Min kellu Għaxar Elef Talent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X’għamel is- sultan maʼ qaddej li kellu 10,000 talent?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Is- sultan għala kien irrabjat mar- raġel li kien dovut lilu 10,000 talent?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Kif ttrattajt lin-nies li weġġgħuk? Alla kif ittrattak?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M'għandekx ikollok ħniena mill-qaddej sħabek bħalma kellik jien?'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Mattew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Attività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tal </w:t>
      </w:r>
      <w:r xmlns:w="http://schemas.openxmlformats.org/wordprocessingml/2006/main" w:rsidR="00CE470D">
        <w:t xml:space="preserve">-Bibbja Nru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lil Bin David!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X’qalu d-dixxipli lil sid il-ħmar?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Ġesù għala daħal Ġerusalemm fuq ħmar?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Ġesù x’ħaseb meta ra l-folol jgħajtu għal Hosanna mingħajr ma kien jaf li kien dieħel Ġerusalemm biex jinqatel fuq is-salib?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Il-folol li marru quddiemu u dawk li kienu warajh għajtu,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lil Bin David!" “Imbierek min jiġi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f’isem il-Mulej!” “Ħosanna fl-għoli!” </w:t>
      </w:r>
      <w:r xmlns:w="http://schemas.openxmlformats.org/wordprocessingml/2006/main" w:rsidRPr="00C756AC" w:rsidR="00C756AC">
        <w:rPr>
          <w:sz w:val="18"/>
        </w:rPr>
        <w:t xml:space="preserve">(Mattew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Attività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tal </w:t>
      </w:r>
      <w:r xmlns:w="http://schemas.openxmlformats.org/wordprocessingml/2006/main" w:rsidR="00BF4A62">
        <w:t xml:space="preserve">-Bibbja Nru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Id </w:t>
      </w:r>
      <w:r xmlns:w="http://schemas.openxmlformats.org/wordprocessingml/2006/main">
        <w:rPr>
          <w:b/>
          <w:sz w:val="32"/>
        </w:rPr>
        <w:t xml:space="preserve">-dar tiegħi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hija dar ta’ talb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il-mistoqsija.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Ġesù x’għamel meta daħal fit-​tempju?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Ġesù x’qal dwar it-tempju, dwar ‘dari’?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X'nagħmel l-aktar fil-knisja? X'iktar taħseb l-aktar?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"Hu miktub," qalilhom, ""Dar tiegħi se tissejjaħ dar tat-talb,"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imma int qed tagħmluha ‘għar ta’ ħallelin.’”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 </w:t>
      </w:r>
      <w:r xmlns:w="http://schemas.openxmlformats.org/wordprocessingml/2006/main" w:rsidR="00BF4A62">
        <w:rPr>
          <w:b/>
          <w:sz w:val="24"/>
        </w:rPr>
        <w:t xml:space="preserve">ttività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tal </w:t>
      </w:r>
      <w:r xmlns:w="http://schemas.openxmlformats.org/wordprocessingml/2006/main" w:rsidR="00DD7BBB">
        <w:t xml:space="preserve">-Bibbja Nru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Ġesù Maħsul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Riġlejn tad-Dixxipli Tiegħu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Pietru għala rrifjuta li jinħasel minn Ġesù?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Ġesù għala ħasel saqajn id- dixxipli tiegħu nnifsu?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Lil min għandek taqdi bħal Ġesù? Kif tista’ taqdihom?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Issa li jien, il-Mulej u l-Għalliem tiegħek, ħsilt riġlejk,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intom ukoll għandek taħslu saqajn xulxin. </w:t>
      </w:r>
      <w:r xmlns:w="http://schemas.openxmlformats.org/wordprocessingml/2006/main" w:rsidRPr="00C756AC" w:rsidR="00C756AC">
        <w:rPr>
          <w:sz w:val="18"/>
        </w:rPr>
        <w:t xml:space="preserve">(Ġwanni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 </w:t>
      </w:r>
      <w:r xmlns:w="http://schemas.openxmlformats.org/wordprocessingml/2006/main" w:rsidR="00CC37BD">
        <w:rPr>
          <w:b/>
          <w:sz w:val="24"/>
        </w:rPr>
        <w:t xml:space="preserve">ttività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tal </w:t>
      </w:r>
      <w:r xmlns:w="http://schemas.openxmlformats.org/wordprocessingml/2006/main" w:rsidR="00167757">
        <w:t xml:space="preserve">-Bibbja Nru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Ġesù Talb fuq l-Għolja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Ġesù x’talab jagħmlu lid-​dixxipli tiegħu waqt li kien qed jitlob?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Ġesù għal xiex talab?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X’inhu t-titlu tat-talb tiegħek? Tgħożż ir-rieda t’Alla iktar mit-titlu tat-talb tiegħek?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Meta mar ftit ‘il bogħod, waqa’ b’wiċċu mal-art u talab,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“Missieri, jekk hu possibbli, jalla dan il-kalċi jittieħed mingħandi.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Iżda mhux kif irrid jien, imma kif trid int.” </w:t>
      </w:r>
      <w:r xmlns:w="http://schemas.openxmlformats.org/wordprocessingml/2006/main" w:rsidRPr="00C756AC" w:rsidR="00C756AC">
        <w:rPr>
          <w:sz w:val="18"/>
        </w:rPr>
        <w:t xml:space="preserve">(Mattew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 </w:t>
      </w:r>
      <w:r xmlns:w="http://schemas.openxmlformats.org/wordprocessingml/2006/main" w:rsidR="00167757">
        <w:rPr>
          <w:b/>
          <w:sz w:val="24"/>
        </w:rPr>
        <w:t xml:space="preserve">ttività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Nru.86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Ġesù miet fuq is-salib.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Ġesù liema talba talab fuq is-salib?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X’ġara meta miet Ġesù?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Għal min miet Ġesù fuq is-salib? Għaliex miet fuq is-salib?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Ġesù sejjaħ b’leħen qawwi,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"Missier, f'idejk nagħti l-ispirtu tiegħi."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Meta kien qal dan, ta l-aħħar nifs tiegħu.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 </w:t>
      </w:r>
      <w:r xmlns:w="http://schemas.openxmlformats.org/wordprocessingml/2006/main" w:rsidR="00024D6B">
        <w:rPr>
          <w:b/>
          <w:sz w:val="24"/>
        </w:rPr>
        <w:t xml:space="preserve">ttività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tal </w:t>
      </w:r>
      <w:r xmlns:w="http://schemas.openxmlformats.org/wordprocessingml/2006/main" w:rsidR="00852BC7">
        <w:t xml:space="preserve">-Bibbja Nru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hu Qabar Vojt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Ġesù liema talba talab fuq is-salib?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X’ġara meta miet Ġesù?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Għal min miet Ġesù fuq is-salib? Għaliex miet fuq is-salib?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Għal dan, daret u rat lil Ġesù wieqaf hemm,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imma ma rrealizzatx li kien Ġesù.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Ġwanni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 </w:t>
      </w:r>
      <w:r xmlns:w="http://schemas.openxmlformats.org/wordprocessingml/2006/main" w:rsidR="00852BC7">
        <w:rPr>
          <w:b/>
          <w:sz w:val="24"/>
        </w:rPr>
        <w:t xml:space="preserve">ttività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tal </w:t>
      </w:r>
      <w:r xmlns:w="http://schemas.openxmlformats.org/wordprocessingml/2006/main" w:rsidR="008E58BA">
        <w:t xml:space="preserve">-Bibbja Nru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Ġesù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li tela’ s-sema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X’kienet l- aħħar ħaġa li Ġesù ordna lid- dixxipli tiegħu?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Fejn mar Ġesù meta lesta kollox?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Qed tistenna li Ġesù jerġa’ lura? Jew le? Jekk tistenna, għaliex tistenna lil Ġesù?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Wara li qal dan, qabad quddiem għajnejhom stess,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u sħaba ħbetu minn għajnejhom.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 </w:t>
      </w:r>
      <w:r xmlns:w="http://schemas.openxmlformats.org/wordprocessingml/2006/main" w:rsidR="008E58BA">
        <w:rPr>
          <w:b/>
          <w:sz w:val="24"/>
        </w:rPr>
        <w:t xml:space="preserve">ttività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tal </w:t>
      </w:r>
      <w:r xmlns:w="http://schemas.openxmlformats.org/wordprocessingml/2006/main" w:rsidR="00C850A2">
        <w:t xml:space="preserve">-Bibbja Nru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Il-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Qaddis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L-Ispirtu Wasal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il-mistoqsija.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X’ġara mid- dixxipli taʼ Ġesù f’Jum Pentekoste?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Pietru x’għamel billi jimtela bl-Ispirtu s-Santu?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Tista’ temmen li għandek l-Ispirtu s-Santu? X'jagħmel l-Ispirtu s-Santu biex jgħinek?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Kollha kemm huma mtlew bl-Ispirtu s-Santu u bdew jitkellmu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b’ilsna oħra kif ippermettihom l-Ispirtu.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Atti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 </w:t>
      </w:r>
      <w:r xmlns:w="http://schemas.openxmlformats.org/wordprocessingml/2006/main" w:rsidR="00C850A2">
        <w:rPr>
          <w:b/>
          <w:sz w:val="24"/>
        </w:rPr>
        <w:t xml:space="preserve">ttività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tal </w:t>
      </w:r>
      <w:r xmlns:w="http://schemas.openxmlformats.org/wordprocessingml/2006/main" w:rsidR="00522EF9">
        <w:t xml:space="preserve">-Bibbja Nru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Filippu Qal l-Evanġelju lill-Etjopjan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Fejn qal lil Filippu l-anġlu biex imur?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Il-kitba ta’ min kienet il-qari Etjopjan mill-Bibbja?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Qatt introduċejt lil Ġesù lil xi ħadd ieħor?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Lil min trid tintroduċi lil Ġesù?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Imbagħad Filippu beda b’dik is-silta stess tal-Iskrittura u qallu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l-aħbar tajba dwar Ġesù.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ttività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tal </w:t>
      </w:r>
      <w:r xmlns:w="http://schemas.openxmlformats.org/wordprocessingml/2006/main" w:rsidR="00384B5C">
        <w:t xml:space="preserve">-Bibbja Nru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Jiltaqa </w:t>
      </w:r>
      <w:r xmlns:w="http://schemas.openxmlformats.org/wordprocessingml/2006/main">
        <w:rPr>
          <w:b/>
          <w:sz w:val="32"/>
        </w:rPr>
        <w:t xml:space="preserve">’ ma’ Ġesù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X’ġara meta Sawl resaq qrib Damasku?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Sawl kif inbidel wara li ltaqaʼ maʼ Ġesù?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X’inbidel minn meta emmint f’Ġesù?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Waqa’ mal-art u sema’ leħen jgħidlu: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"Sawl, Sawl, għaliex tippersegwitani?"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 </w:t>
      </w:r>
      <w:r xmlns:w="http://schemas.openxmlformats.org/wordprocessingml/2006/main" w:rsidR="00384B5C">
        <w:rPr>
          <w:b/>
          <w:sz w:val="24"/>
        </w:rPr>
        <w:t xml:space="preserve">ttività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Kids Nru.92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Ħabib tajjeb ta’ Pawlu,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Meta Pawlu żar lid- dixxipli taʼ Ġesù, kif trattawh?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Barnaba kif għen lil Pawlu meta kien fl- inkwiet?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Għandek xi ħbieb tal-qalb fil-fidi tiegħek bħal Barnaba u Pawlu?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Imma Barnaba ħaduh u ġabu għand l-appostli. Huwa qalilhom kif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Sawl fil-vjaġġ tiegħu kien ra lill-Mulej u li l-Mulej kien qallu,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u kif f’Damasku kien ippriedka bla biża’ f’isem Ġesù.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 </w:t>
      </w:r>
      <w:r xmlns:w="http://schemas.openxmlformats.org/wordprocessingml/2006/main" w:rsidR="005115ED">
        <w:rPr>
          <w:b/>
          <w:sz w:val="24"/>
        </w:rPr>
        <w:t xml:space="preserve">ttività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Kids Nru.94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li reġa’ ħa l-ħajja.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X’għamlu n-nies meta mietet Dorcas?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Pietru x’għamel meta ra lil Dorkas li mietet?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Bħala dixxiplu taʼ Ġesù, x’tistaʼ tagħmel fost affarijiet li għamel Ġesù?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emoriza l-kelma u kkulurita l-istampa.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Pietru bagħathom kollha barra mill-kamra; imbagħad niżel għarkupptejh u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talab. Dawwar lejn il-mara mejta, u qal: “Tabitha, qum”.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Fetħet għajnejha, u rat lil Pietru qamet bilqiegħda.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 </w:t>
      </w:r>
      <w:r xmlns:w="http://schemas.openxmlformats.org/wordprocessingml/2006/main" w:rsidR="00D7573F">
        <w:rPr>
          <w:b/>
          <w:sz w:val="24"/>
        </w:rPr>
        <w:t xml:space="preserve">ttività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tal </w:t>
      </w:r>
      <w:r xmlns:w="http://schemas.openxmlformats.org/wordprocessingml/2006/main" w:rsidR="004A6386">
        <w:t xml:space="preserve">-Bibbja Nru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Kornelju, Ġentili Salvat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il-mistoqsija.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Min kien Kornelju?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X’ġara meta Pietru ppriedka l-Evanġelju lil Kornelju u lill-familja tiegħu?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Alla lil min irid ixxandarlek il-Vanġelu?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Il-fidili ċirkonċiżi li kienu ġew ma’ Pietru baqgħu mistagħġbin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li d-don ta’ l-Ispirtu s-Santu kien imxerred anke fuq il-Ġentili.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 </w:t>
      </w:r>
      <w:r xmlns:w="http://schemas.openxmlformats.org/wordprocessingml/2006/main" w:rsidR="00E40C74">
        <w:rPr>
          <w:b/>
          <w:sz w:val="24"/>
        </w:rPr>
        <w:t xml:space="preserve">ttività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tal </w:t>
      </w:r>
      <w:r xmlns:w="http://schemas.openxmlformats.org/wordprocessingml/2006/main" w:rsidR="00762CBC">
        <w:t xml:space="preserve">-Bibbja Nru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Innijiet li </w:t>
      </w:r>
      <w:r xmlns:w="http://schemas.openxmlformats.org/wordprocessingml/2006/main">
        <w:rPr>
          <w:rFonts w:hint="eastAsia"/>
          <w:b/>
          <w:sz w:val="32"/>
        </w:rPr>
        <w:t xml:space="preserve">jkantaw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anke fil-ħabs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X’ġara minn Pawlu u Sila waqt li kienu qed jippritkaw l-Evanġelju?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X’staqsa l- ħabs lil Pawlu u Sila, li ma ħarbux meta nfetħu l- bibien tal- ħabs?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X’tħossok kieku titqiegħed il-ħabs għax ippriedka l-evanġelju? Tista’ tfaħħar u titlob bħal Pawlu u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Għal nofs il-lejl Pawlu u Sila kienu qed jitolbu u jkantaw innijiet lil Alla,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u l-priġunieri l-oħra kienu qed jisimgħuhom.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 </w:t>
      </w:r>
      <w:r xmlns:w="http://schemas.openxmlformats.org/wordprocessingml/2006/main" w:rsidR="00BC26CF">
        <w:rPr>
          <w:b/>
          <w:sz w:val="24"/>
        </w:rPr>
        <w:t xml:space="preserve">ttività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Kids Nru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Pawlu ppriedka l-Evanġelju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lir-Re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Pawlu x’għamel biex ġie arrestat u jsir priġunier?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Pawlu għala ried imur Ruma u lil min ried jipprietka l- Evanġelju?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Kif tħossok kieku tpoġġejt il-ħabs talli pprietkar l-evanġelju? Tista’ tfaħħar u titlob bħal Pawlu u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Pawlu wieġeb: “Ħin qasir jew twil – nitlob lil Alla li mhux int biss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imma dawk kollha li qed jisimgħuni llum jistgħu jsiru dak li jien,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ħlief għal dawn il-ktajjen.” </w:t>
      </w:r>
      <w:r xmlns:w="http://schemas.openxmlformats.org/wordprocessingml/2006/main" w:rsidRPr="00C756AC" w:rsid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 </w:t>
      </w:r>
      <w:r xmlns:w="http://schemas.openxmlformats.org/wordprocessingml/2006/main" w:rsidR="002708AE">
        <w:rPr>
          <w:b/>
          <w:sz w:val="24"/>
        </w:rPr>
        <w:t xml:space="preserve">ttività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Bible </w:t>
      </w:r>
      <w:r xmlns:w="http://schemas.openxmlformats.org/wordprocessingml/2006/main" w:rsidR="00284A39">
        <w:rPr>
          <w:rFonts w:hint="eastAsia"/>
        </w:rPr>
        <w:t xml:space="preserve">kids </w:t>
      </w:r>
      <w:r xmlns:w="http://schemas.openxmlformats.org/wordprocessingml/2006/main" w:rsidR="00284A39">
        <w:t xml:space="preserve">Nru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Il </w:t>
      </w:r>
      <w:r xmlns:w="http://schemas.openxmlformats.org/wordprocessingml/2006/main">
        <w:rPr>
          <w:b/>
          <w:sz w:val="32"/>
        </w:rPr>
        <w:t xml:space="preserve">-Vapur qed Jegħreq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X’iltaqaʼ l- bastiment li ħa lil Pawlu Ruma?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Alla x’qal lil Pawlu meta talab?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Kieku kont abbord maʼ Pawlu, x’kont taħseb dwar Pawlu u Alla li Pawlu emmen?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u qal, ‘Tibżax, Pawlu. Int trid tiġri quddiem Ċesari;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u Alla bil-ħniena takom il-ħajja ta’ dawk kollha li jbaħħru miegħek.’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(Atti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 </w:t>
      </w:r>
      <w:r xmlns:w="http://schemas.openxmlformats.org/wordprocessingml/2006/main" w:rsidR="002F7654">
        <w:rPr>
          <w:b/>
          <w:sz w:val="24"/>
        </w:rPr>
        <w:t xml:space="preserve">ttività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tal </w:t>
      </w:r>
      <w:r xmlns:w="http://schemas.openxmlformats.org/wordprocessingml/2006/main" w:rsidR="00EA6A7C">
        <w:t xml:space="preserve">-Bibbja Nru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It-Talba ta’ Pawlu għal Oneżimu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Pawlu x’qal biex jagħmel lil Oneżimu wara li ppriedka l- Evanġelju?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Oneżimu għala kien inkwetat li jmur lura lejn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Kieku kont sidu, kif tittratta lil min ħarab u ġie lura?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Nappellalek għal ibni Oneżimu, li sar ibni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waqt li kont fil-ktajjen.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 </w:t>
      </w:r>
      <w:r xmlns:w="http://schemas.openxmlformats.org/wordprocessingml/2006/main" w:rsidR="00C600C8">
        <w:rPr>
          <w:b/>
          <w:sz w:val="24"/>
        </w:rPr>
        <w:t xml:space="preserve">ttività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Nru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Timotju,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id-Dixxiplu ta’ Pawlu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X’kienet ir-relazzjoni bejn Pawlu u Timotju?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X’għamel Timotju wara li rċieva l- ittra taʼ Pawlu?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Għandek għalliem tajjeb tal-fidi, bħalma kellu Timotju lil Pawlu? Min hu?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Ġejt imfakkar fil-fidi sinċiera tiegħek, li l-ewwel għexet fikom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nanna Lois u f’ommok Eunice u, jiena persważ,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issa jgħix fik ukoll. </w:t>
      </w:r>
      <w:r xmlns:w="http://schemas.openxmlformats.org/wordprocessingml/2006/main" w:rsidRPr="00C756AC" w:rsidR="00C756AC">
        <w:rPr>
          <w:sz w:val="18"/>
        </w:rPr>
        <w:t xml:space="preserve">(2 Timotju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 </w:t>
      </w:r>
      <w:r xmlns:w="http://schemas.openxmlformats.org/wordprocessingml/2006/main" w:rsidR="003C507A">
        <w:rPr>
          <w:b/>
          <w:sz w:val="24"/>
        </w:rPr>
        <w:t xml:space="preserve">ttività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tal </w:t>
      </w:r>
      <w:r xmlns:w="http://schemas.openxmlformats.org/wordprocessingml/2006/main" w:rsidR="00402B0C">
        <w:t xml:space="preserve">-Bibbja Nru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Ra vista tal-għaġeb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Aqbad </w:t>
      </w:r>
      <w:r xmlns:w="http://schemas.openxmlformats.org/wordprocessingml/2006/main">
        <w:rPr>
          <w:b/>
          <w:sz w:val="24"/>
        </w:rPr>
        <w:t xml:space="preserve">l-ordni tal-istampa.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Wieġeb </w:t>
      </w:r>
      <w:r xmlns:w="http://schemas.openxmlformats.org/wordprocessingml/2006/main">
        <w:rPr>
          <w:b/>
          <w:sz w:val="24"/>
        </w:rPr>
        <w:t xml:space="preserve">il-mistoqsijiet.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Ġwanni liema viżjoni ra?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Wara li ra l-viżjoni, Ġwanni fejn kitebha u bagħatha?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Meta tixtieq Ġesù jerġa’ jiġi?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emoriza l-kelma u kkulurita l-istampa.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Min jixhed għal dawn l-affarijiet jgħid: “Iva, jien ġej dalwaqt”.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Ejja, Mulej Ġesù. </w:t>
      </w:r>
      <w:r xmlns:w="http://schemas.openxmlformats.org/wordprocessingml/2006/main" w:rsidRPr="00C756AC" w:rsidR="00C756AC">
        <w:rPr>
          <w:sz w:val="18"/>
        </w:rPr>
        <w:t xml:space="preserve">(Rivelazzjoni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 </w:t>
      </w:r>
      <w:r xmlns:w="http://schemas.openxmlformats.org/wordprocessingml/2006/main" w:rsidR="00402B0C">
        <w:rPr>
          <w:b/>
          <w:sz w:val="24"/>
        </w:rPr>
        <w:t xml:space="preserve">ttività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mt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